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F0CF" w14:textId="77777777" w:rsidR="00D05764" w:rsidRPr="00787D45" w:rsidRDefault="00D05764" w:rsidP="00D05764">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noProof/>
        </w:rPr>
        <mc:AlternateContent>
          <mc:Choice Requires="wps">
            <w:drawing>
              <wp:anchor distT="0" distB="0" distL="114300" distR="114300" simplePos="0" relativeHeight="251652096" behindDoc="0" locked="0" layoutInCell="1" allowOverlap="1" wp14:anchorId="58979BAF" wp14:editId="4B3C72C0">
                <wp:simplePos x="0" y="0"/>
                <wp:positionH relativeFrom="column">
                  <wp:posOffset>-177800</wp:posOffset>
                </wp:positionH>
                <wp:positionV relativeFrom="paragraph">
                  <wp:posOffset>133985</wp:posOffset>
                </wp:positionV>
                <wp:extent cx="7016750" cy="6350"/>
                <wp:effectExtent l="0" t="0" r="31750" b="31750"/>
                <wp:wrapNone/>
                <wp:docPr id="31" name="Straight Connector 31"/>
                <wp:cNvGraphicFramePr/>
                <a:graphic xmlns:a="http://schemas.openxmlformats.org/drawingml/2006/main">
                  <a:graphicData uri="http://schemas.microsoft.com/office/word/2010/wordprocessingShape">
                    <wps:wsp>
                      <wps:cNvCnPr/>
                      <wps:spPr>
                        <a:xfrm flipV="1">
                          <a:off x="0" y="0"/>
                          <a:ext cx="7016750" cy="6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6BE474" id="Straight Connector 31"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14pt,10.55pt" to="53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" strokecolor="#4a7ebb"/>
            </w:pict>
          </mc:Fallback>
        </mc:AlternateContent>
      </w:r>
      <w:r w:rsidRPr="00787D45">
        <w:rPr>
          <w:rFonts w:asciiTheme="minorHAnsi" w:eastAsiaTheme="minorHAnsi" w:hAnsiTheme="minorHAnsi" w:cs="Arial"/>
          <w:b/>
        </w:rPr>
        <w:t>FINANCIAL AGREEMENT</w:t>
      </w:r>
    </w:p>
    <w:p w14:paraId="31FF1449" w14:textId="77777777" w:rsidR="00D05764" w:rsidRPr="00787D45" w:rsidRDefault="00D05764" w:rsidP="00D05764">
      <w:pPr>
        <w:widowControl w:val="0"/>
        <w:spacing w:line="200" w:lineRule="exact"/>
        <w:jc w:val="center"/>
        <w:rPr>
          <w:rFonts w:asciiTheme="minorHAnsi" w:eastAsiaTheme="minorHAnsi" w:hAnsiTheme="minorHAnsi" w:cs="Arial"/>
        </w:rPr>
      </w:pPr>
    </w:p>
    <w:p w14:paraId="21B9FB41"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In the event that my insurance will pay all or part of the Center’s and/or physician’s charges, the Center and/or physicians which render service to me are authorized to submit a claim for payment to my insurance carrier. The Center and/or physician’s office is not obligated to do so unless under contract with the insurer or bound by a regulation of a State or Federal agency to process such claim. We will expect payment of deductibles, co-pays and co-insurance at the time of service. Self-pay patients are expected to pay the agreed upon balance at the time of service.</w:t>
      </w:r>
    </w:p>
    <w:p w14:paraId="76E8B212" w14:textId="77777777" w:rsidR="00D05764" w:rsidRPr="00787D45" w:rsidRDefault="00D05764" w:rsidP="00D05764">
      <w:pPr>
        <w:widowControl w:val="0"/>
        <w:spacing w:line="200" w:lineRule="exact"/>
        <w:rPr>
          <w:rFonts w:asciiTheme="minorHAnsi" w:eastAsiaTheme="minorHAnsi" w:hAnsiTheme="minorHAnsi" w:cs="Arial"/>
        </w:rPr>
      </w:pPr>
    </w:p>
    <w:p w14:paraId="580444FD" w14:textId="77777777" w:rsidR="00D05764" w:rsidRPr="00787D45" w:rsidRDefault="00D05764" w:rsidP="00D05764">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noProof/>
        </w:rPr>
        <mc:AlternateContent>
          <mc:Choice Requires="wps">
            <w:drawing>
              <wp:anchor distT="0" distB="0" distL="114300" distR="114300" simplePos="0" relativeHeight="251654144" behindDoc="0" locked="0" layoutInCell="1" allowOverlap="1" wp14:anchorId="690AFD73" wp14:editId="65AA0C7A">
                <wp:simplePos x="0" y="0"/>
                <wp:positionH relativeFrom="column">
                  <wp:posOffset>-146050</wp:posOffset>
                </wp:positionH>
                <wp:positionV relativeFrom="paragraph">
                  <wp:posOffset>159385</wp:posOffset>
                </wp:positionV>
                <wp:extent cx="6965950" cy="25400"/>
                <wp:effectExtent l="0" t="0" r="25400" b="31750"/>
                <wp:wrapNone/>
                <wp:docPr id="32" name="Straight Connector 32"/>
                <wp:cNvGraphicFramePr/>
                <a:graphic xmlns:a="http://schemas.openxmlformats.org/drawingml/2006/main">
                  <a:graphicData uri="http://schemas.microsoft.com/office/word/2010/wordprocessingShape">
                    <wps:wsp>
                      <wps:cNvCnPr/>
                      <wps:spPr>
                        <a:xfrm>
                          <a:off x="0" y="0"/>
                          <a:ext cx="6965950" cy="25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6B8C74" id="Straight Connector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55pt" to="53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" strokecolor="#4a7ebb"/>
            </w:pict>
          </mc:Fallback>
        </mc:AlternateContent>
      </w:r>
      <w:r w:rsidRPr="00787D45">
        <w:rPr>
          <w:rFonts w:asciiTheme="minorHAnsi" w:eastAsiaTheme="minorHAnsi" w:hAnsiTheme="minorHAnsi" w:cs="Arial"/>
          <w:b/>
        </w:rPr>
        <w:t>ASSIGNMENT OF INSURANCE BENEFITS</w:t>
      </w:r>
    </w:p>
    <w:p w14:paraId="36D77FD8" w14:textId="77777777" w:rsidR="00D05764" w:rsidRPr="00787D45" w:rsidRDefault="00D05764" w:rsidP="00D05764">
      <w:pPr>
        <w:widowControl w:val="0"/>
        <w:spacing w:line="200" w:lineRule="exact"/>
        <w:jc w:val="center"/>
        <w:rPr>
          <w:rFonts w:asciiTheme="minorHAnsi" w:eastAsiaTheme="minorHAnsi" w:hAnsiTheme="minorHAnsi" w:cs="Arial"/>
        </w:rPr>
      </w:pPr>
    </w:p>
    <w:p w14:paraId="04504475" w14:textId="2A1A032B"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 xml:space="preserve">I hereby assign benefits to be paid on my behalf to </w:t>
      </w:r>
      <w:r w:rsidRPr="00D05764">
        <w:rPr>
          <w:rFonts w:asciiTheme="minorHAnsi" w:eastAsiaTheme="minorHAnsi" w:hAnsiTheme="minorHAnsi" w:cs="Arial"/>
        </w:rPr>
        <w:t>Northfield Surgical Center</w:t>
      </w:r>
      <w:r>
        <w:rPr>
          <w:rFonts w:asciiTheme="minorHAnsi" w:eastAsiaTheme="minorHAnsi" w:hAnsiTheme="minorHAnsi" w:cs="Arial"/>
        </w:rPr>
        <w:t>,</w:t>
      </w:r>
      <w:r w:rsidRPr="00787D45">
        <w:rPr>
          <w:rFonts w:asciiTheme="minorHAnsi" w:eastAsiaTheme="minorHAnsi" w:hAnsiTheme="minorHAnsi" w:cs="Arial"/>
          <w:color w:val="FF0000"/>
        </w:rPr>
        <w:t xml:space="preserve"> </w:t>
      </w:r>
      <w:r w:rsidRPr="00787D45">
        <w:rPr>
          <w:rFonts w:asciiTheme="minorHAnsi" w:eastAsiaTheme="minorHAnsi" w:hAnsiTheme="minorHAnsi" w:cs="Arial"/>
        </w:rPr>
        <w:t xml:space="preserve">my admitting Physician, or other physicians who render service to me. The undersigned individual guarantees prompt payment of all charges incurred for services rendered or balance due after insurance payments in accordance with the policy for payment for such bills of the Center, my admitting physician, or other physician who render service to charges not paid for within a reasonable period of time by insurance or </w:t>
      </w:r>
      <w:proofErr w:type="gramStart"/>
      <w:r w:rsidRPr="00787D45">
        <w:rPr>
          <w:rFonts w:asciiTheme="minorHAnsi" w:eastAsiaTheme="minorHAnsi" w:hAnsiTheme="minorHAnsi" w:cs="Arial"/>
        </w:rPr>
        <w:t>third party</w:t>
      </w:r>
      <w:proofErr w:type="gramEnd"/>
      <w:r w:rsidRPr="00787D45">
        <w:rPr>
          <w:rFonts w:asciiTheme="minorHAnsi" w:eastAsiaTheme="minorHAnsi" w:hAnsiTheme="minorHAnsi" w:cs="Arial"/>
        </w:rPr>
        <w:t xml:space="preserve"> payer. I certify that the information given with regard to insurance coverage is correct.</w:t>
      </w:r>
    </w:p>
    <w:p w14:paraId="165EFED1" w14:textId="77777777" w:rsidR="00D05764" w:rsidRPr="00787D45" w:rsidRDefault="00D05764" w:rsidP="00D05764">
      <w:pPr>
        <w:widowControl w:val="0"/>
        <w:spacing w:line="200" w:lineRule="exact"/>
        <w:rPr>
          <w:rFonts w:asciiTheme="minorHAnsi" w:eastAsiaTheme="minorHAnsi" w:hAnsiTheme="minorHAnsi" w:cs="Arial"/>
        </w:rPr>
      </w:pPr>
    </w:p>
    <w:p w14:paraId="5562683F" w14:textId="77777777" w:rsidR="00D05764" w:rsidRPr="00787D45" w:rsidRDefault="00D05764" w:rsidP="00D05764">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noProof/>
        </w:rPr>
        <mc:AlternateContent>
          <mc:Choice Requires="wps">
            <w:drawing>
              <wp:anchor distT="0" distB="0" distL="114300" distR="114300" simplePos="0" relativeHeight="251656192" behindDoc="0" locked="0" layoutInCell="1" allowOverlap="1" wp14:anchorId="47AD8D25" wp14:editId="680CA2B3">
                <wp:simplePos x="0" y="0"/>
                <wp:positionH relativeFrom="column">
                  <wp:posOffset>-101600</wp:posOffset>
                </wp:positionH>
                <wp:positionV relativeFrom="paragraph">
                  <wp:posOffset>159385</wp:posOffset>
                </wp:positionV>
                <wp:extent cx="6896100" cy="6350"/>
                <wp:effectExtent l="0" t="0" r="19050" b="31750"/>
                <wp:wrapNone/>
                <wp:docPr id="33" name="Straight Connector 33"/>
                <wp:cNvGraphicFramePr/>
                <a:graphic xmlns:a="http://schemas.openxmlformats.org/drawingml/2006/main">
                  <a:graphicData uri="http://schemas.microsoft.com/office/word/2010/wordprocessingShape">
                    <wps:wsp>
                      <wps:cNvCnPr/>
                      <wps:spPr>
                        <a:xfrm>
                          <a:off x="0" y="0"/>
                          <a:ext cx="6896100" cy="6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357460" id="Straight Connector 3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pt,12.55pt" to="5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" strokecolor="#4a7ebb"/>
            </w:pict>
          </mc:Fallback>
        </mc:AlternateContent>
      </w:r>
      <w:r w:rsidRPr="00787D45">
        <w:rPr>
          <w:rFonts w:asciiTheme="minorHAnsi" w:eastAsiaTheme="minorHAnsi" w:hAnsiTheme="minorHAnsi" w:cs="Arial"/>
          <w:b/>
        </w:rPr>
        <w:t>RELEASE OF MEDICAL RECORDS</w:t>
      </w:r>
    </w:p>
    <w:p w14:paraId="3B462E4D" w14:textId="77777777" w:rsidR="00D05764" w:rsidRPr="00787D45" w:rsidRDefault="00D05764" w:rsidP="00D05764">
      <w:pPr>
        <w:widowControl w:val="0"/>
        <w:spacing w:line="200" w:lineRule="exact"/>
        <w:jc w:val="center"/>
        <w:rPr>
          <w:rFonts w:asciiTheme="minorHAnsi" w:eastAsiaTheme="minorHAnsi" w:hAnsiTheme="minorHAnsi" w:cs="Arial"/>
        </w:rPr>
      </w:pPr>
    </w:p>
    <w:p w14:paraId="0E6B0BA7"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I authorize the Center, my admitting physician, or other physicians who render service to release all or part of my medical records where required by or permitted by laws or government regulation, when required for submission of any insurance claim for payment of services or to any physician(s) responsible for continuing care.</w:t>
      </w:r>
    </w:p>
    <w:p w14:paraId="3BAACAAD" w14:textId="77777777" w:rsidR="00D05764" w:rsidRPr="00787D45" w:rsidRDefault="00D05764" w:rsidP="00D05764">
      <w:pPr>
        <w:widowControl w:val="0"/>
        <w:spacing w:line="200" w:lineRule="exact"/>
        <w:rPr>
          <w:rFonts w:asciiTheme="minorHAnsi" w:eastAsiaTheme="minorHAnsi" w:hAnsiTheme="minorHAnsi" w:cs="Arial"/>
        </w:rPr>
      </w:pPr>
    </w:p>
    <w:p w14:paraId="222E33DA" w14:textId="77777777" w:rsidR="00D05764" w:rsidRPr="00787D45" w:rsidRDefault="00D05764" w:rsidP="00D05764">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rPr>
        <w:t>DISCLOSURE OF OWNERSHIP NOTICE</w:t>
      </w:r>
    </w:p>
    <w:p w14:paraId="61880657" w14:textId="77777777" w:rsidR="00D05764" w:rsidRPr="00787D45" w:rsidRDefault="00D05764" w:rsidP="00D05764">
      <w:pPr>
        <w:widowControl w:val="0"/>
        <w:spacing w:line="200" w:lineRule="exact"/>
        <w:jc w:val="center"/>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58240" behindDoc="0" locked="0" layoutInCell="1" allowOverlap="1" wp14:anchorId="47CA9A33" wp14:editId="428A62F4">
                <wp:simplePos x="0" y="0"/>
                <wp:positionH relativeFrom="column">
                  <wp:posOffset>-88900</wp:posOffset>
                </wp:positionH>
                <wp:positionV relativeFrom="paragraph">
                  <wp:posOffset>38735</wp:posOffset>
                </wp:positionV>
                <wp:extent cx="6940550" cy="25400"/>
                <wp:effectExtent l="0" t="0" r="31750" b="31750"/>
                <wp:wrapNone/>
                <wp:docPr id="34" name="Straight Connector 34"/>
                <wp:cNvGraphicFramePr/>
                <a:graphic xmlns:a="http://schemas.openxmlformats.org/drawingml/2006/main">
                  <a:graphicData uri="http://schemas.microsoft.com/office/word/2010/wordprocessingShape">
                    <wps:wsp>
                      <wps:cNvCnPr/>
                      <wps:spPr>
                        <a:xfrm>
                          <a:off x="0" y="0"/>
                          <a:ext cx="6940550" cy="2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5DFFE71" id="Straight Connector 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pt,3.05pt" to="5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" strokecolor="#4a7ebb"/>
            </w:pict>
          </mc:Fallback>
        </mc:AlternateContent>
      </w:r>
    </w:p>
    <w:p w14:paraId="3A6810C5" w14:textId="67D0346C" w:rsidR="00D05764" w:rsidRPr="00787D45" w:rsidRDefault="00D05764" w:rsidP="00D05764">
      <w:pPr>
        <w:widowControl w:val="0"/>
        <w:spacing w:line="200" w:lineRule="exact"/>
        <w:rPr>
          <w:rFonts w:asciiTheme="minorHAnsi" w:eastAsiaTheme="minorHAnsi" w:hAnsiTheme="minorHAnsi" w:cs="Arial"/>
          <w:color w:val="FF0000"/>
        </w:rPr>
      </w:pPr>
      <w:r w:rsidRPr="00787D45">
        <w:rPr>
          <w:rFonts w:asciiTheme="minorHAnsi" w:eastAsiaTheme="minorHAnsi" w:hAnsiTheme="minorHAnsi" w:cs="Arial"/>
        </w:rPr>
        <w:t>I have been informed prior to my surgery/</w:t>
      </w:r>
      <w:r w:rsidRPr="00D05764">
        <w:rPr>
          <w:rFonts w:asciiTheme="minorHAnsi" w:eastAsiaTheme="minorHAnsi" w:hAnsiTheme="minorHAnsi" w:cs="Arial"/>
        </w:rPr>
        <w:t xml:space="preserve">procedure that the physicians who perform procedures/services at (Center Name) may have an ownership interest in Northfield Surgical Center. </w:t>
      </w:r>
      <w:r w:rsidRPr="00787D45">
        <w:rPr>
          <w:rFonts w:asciiTheme="minorHAnsi" w:eastAsiaTheme="minorHAnsi" w:hAnsiTheme="minorHAnsi" w:cs="Arial"/>
        </w:rPr>
        <w:t xml:space="preserve">I have been provided a list of physicians who have a financial interest or ownership in the Center. The physician has given me the option to be treated at another facility/Center, which I have declined. I wish to have my procedure/services performed at </w:t>
      </w:r>
      <w:r w:rsidRPr="00D05764">
        <w:rPr>
          <w:rFonts w:asciiTheme="minorHAnsi" w:eastAsiaTheme="minorHAnsi" w:hAnsiTheme="minorHAnsi" w:cs="Arial"/>
        </w:rPr>
        <w:t>Northfield Surgical Center</w:t>
      </w:r>
      <w:r>
        <w:rPr>
          <w:rFonts w:asciiTheme="minorHAnsi" w:eastAsiaTheme="minorHAnsi" w:hAnsiTheme="minorHAnsi" w:cs="Arial"/>
        </w:rPr>
        <w:t>.</w:t>
      </w:r>
    </w:p>
    <w:p w14:paraId="45583540" w14:textId="77777777" w:rsidR="00D05764" w:rsidRPr="00787D45" w:rsidRDefault="00D05764" w:rsidP="00D05764">
      <w:pPr>
        <w:widowControl w:val="0"/>
        <w:spacing w:line="200" w:lineRule="exact"/>
        <w:rPr>
          <w:rFonts w:asciiTheme="minorHAnsi" w:eastAsiaTheme="minorHAnsi" w:hAnsiTheme="minorHAnsi" w:cs="Arial"/>
        </w:rPr>
      </w:pPr>
    </w:p>
    <w:p w14:paraId="63FFB05D" w14:textId="77777777" w:rsidR="00D05764" w:rsidRPr="00787D45" w:rsidRDefault="00D05764" w:rsidP="00D05764">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rPr>
        <w:t>CERTIFICATION OF PATIENT INFORMATION</w:t>
      </w:r>
    </w:p>
    <w:p w14:paraId="631DD100" w14:textId="77777777" w:rsidR="00D05764" w:rsidRPr="00787D45" w:rsidRDefault="00D05764" w:rsidP="00D05764">
      <w:pPr>
        <w:widowControl w:val="0"/>
        <w:spacing w:line="200" w:lineRule="exact"/>
        <w:jc w:val="center"/>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60288" behindDoc="0" locked="0" layoutInCell="1" allowOverlap="1" wp14:anchorId="52030EF8" wp14:editId="5A622240">
                <wp:simplePos x="0" y="0"/>
                <wp:positionH relativeFrom="column">
                  <wp:posOffset>-88900</wp:posOffset>
                </wp:positionH>
                <wp:positionV relativeFrom="paragraph">
                  <wp:posOffset>51435</wp:posOffset>
                </wp:positionV>
                <wp:extent cx="68961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13383B7" id="Straight Connector 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4.05pt" to="53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" strokecolor="#4a7ebb"/>
            </w:pict>
          </mc:Fallback>
        </mc:AlternateContent>
      </w:r>
    </w:p>
    <w:p w14:paraId="09E7D873"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I have reviewed my patient demographic and insurance information on this date and verify that all information reported to the Center is correct.</w:t>
      </w:r>
    </w:p>
    <w:p w14:paraId="1E677963" w14:textId="77777777" w:rsidR="00D05764" w:rsidRPr="00787D45" w:rsidRDefault="00D05764" w:rsidP="00D05764">
      <w:pPr>
        <w:widowControl w:val="0"/>
        <w:spacing w:line="200" w:lineRule="exact"/>
        <w:rPr>
          <w:rFonts w:asciiTheme="minorHAnsi" w:eastAsiaTheme="minorHAnsi" w:hAnsiTheme="minorHAnsi" w:cs="Arial"/>
        </w:rPr>
      </w:pPr>
    </w:p>
    <w:p w14:paraId="02A89AFE" w14:textId="77777777" w:rsidR="00D05764" w:rsidRPr="00787D45" w:rsidRDefault="00D05764" w:rsidP="00D05764">
      <w:pPr>
        <w:widowControl w:val="0"/>
        <w:spacing w:line="200" w:lineRule="exact"/>
        <w:jc w:val="center"/>
        <w:rPr>
          <w:rFonts w:asciiTheme="minorHAnsi" w:eastAsiaTheme="minorHAnsi" w:hAnsiTheme="minorHAnsi" w:cs="Arial"/>
          <w:b/>
        </w:rPr>
      </w:pPr>
      <w:r w:rsidRPr="00787D45">
        <w:rPr>
          <w:rFonts w:asciiTheme="minorHAnsi" w:eastAsiaTheme="minorHAnsi" w:hAnsiTheme="minorHAnsi" w:cs="Arial"/>
          <w:b/>
        </w:rPr>
        <w:t>PATIENT RIGHTS/ADVANCE DIRECTIVES INFORMATION</w:t>
      </w:r>
    </w:p>
    <w:p w14:paraId="194EB574"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62336" behindDoc="0" locked="0" layoutInCell="1" allowOverlap="1" wp14:anchorId="01C8C925" wp14:editId="0ED94665">
                <wp:simplePos x="0" y="0"/>
                <wp:positionH relativeFrom="column">
                  <wp:posOffset>-101600</wp:posOffset>
                </wp:positionH>
                <wp:positionV relativeFrom="paragraph">
                  <wp:posOffset>51435</wp:posOffset>
                </wp:positionV>
                <wp:extent cx="6921500" cy="19050"/>
                <wp:effectExtent l="0" t="0" r="31750" b="19050"/>
                <wp:wrapNone/>
                <wp:docPr id="36" name="Straight Connector 36"/>
                <wp:cNvGraphicFramePr/>
                <a:graphic xmlns:a="http://schemas.openxmlformats.org/drawingml/2006/main">
                  <a:graphicData uri="http://schemas.microsoft.com/office/word/2010/wordprocessingShape">
                    <wps:wsp>
                      <wps:cNvCnPr/>
                      <wps:spPr>
                        <a:xfrm flipV="1">
                          <a:off x="0" y="0"/>
                          <a:ext cx="69215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A29702D" id="Straight Connector 3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pt,4.05pt" to="5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" strokecolor="#4a7ebb"/>
            </w:pict>
          </mc:Fallback>
        </mc:AlternateContent>
      </w:r>
    </w:p>
    <w:p w14:paraId="7B93D8F0" w14:textId="0408621B"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I have received written and verbal notification regarding my Patient Rights prior to my surgery/procedure. I have also received information regarding policies pertaining to Advance Directives prior to the procedure. Information regarding Advance Directives, along with official State documents have been offered to me upon request.</w:t>
      </w:r>
      <w:r w:rsidR="00182838">
        <w:rPr>
          <w:rFonts w:asciiTheme="minorHAnsi" w:eastAsiaTheme="minorHAnsi" w:hAnsiTheme="minorHAnsi" w:cs="Arial"/>
        </w:rPr>
        <w:t xml:space="preserve"> Northfield Surgical Center will always attempt to resuscitate a patient and transfer that patient to a hospital in the event of deterioration</w:t>
      </w:r>
      <w:r w:rsidR="009F7974">
        <w:rPr>
          <w:rFonts w:asciiTheme="minorHAnsi" w:eastAsiaTheme="minorHAnsi" w:hAnsiTheme="minorHAnsi" w:cs="Arial"/>
        </w:rPr>
        <w:t>.</w:t>
      </w:r>
    </w:p>
    <w:p w14:paraId="71F67010" w14:textId="77777777" w:rsidR="00D05764" w:rsidRPr="00787D45" w:rsidRDefault="00D05764" w:rsidP="00D05764">
      <w:pPr>
        <w:widowControl w:val="0"/>
        <w:spacing w:line="200" w:lineRule="exact"/>
        <w:rPr>
          <w:rFonts w:asciiTheme="minorHAnsi" w:eastAsiaTheme="minorHAnsi" w:hAnsiTheme="minorHAnsi" w:cs="Arial"/>
        </w:rPr>
      </w:pPr>
    </w:p>
    <w:p w14:paraId="1635FFD7"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noProof/>
        </w:rPr>
        <mc:AlternateContent>
          <mc:Choice Requires="wps">
            <w:drawing>
              <wp:anchor distT="0" distB="0" distL="114300" distR="114300" simplePos="0" relativeHeight="251664384" behindDoc="0" locked="0" layoutInCell="1" allowOverlap="1" wp14:anchorId="406E3BC7" wp14:editId="5FF81CC7">
                <wp:simplePos x="0" y="0"/>
                <wp:positionH relativeFrom="column">
                  <wp:posOffset>-114300</wp:posOffset>
                </wp:positionH>
                <wp:positionV relativeFrom="paragraph">
                  <wp:posOffset>76835</wp:posOffset>
                </wp:positionV>
                <wp:extent cx="6940550" cy="19050"/>
                <wp:effectExtent l="0" t="0" r="31750" b="19050"/>
                <wp:wrapNone/>
                <wp:docPr id="37" name="Straight Connector 37"/>
                <wp:cNvGraphicFramePr/>
                <a:graphic xmlns:a="http://schemas.openxmlformats.org/drawingml/2006/main">
                  <a:graphicData uri="http://schemas.microsoft.com/office/word/2010/wordprocessingShape">
                    <wps:wsp>
                      <wps:cNvCnPr/>
                      <wps:spPr>
                        <a:xfrm>
                          <a:off x="0" y="0"/>
                          <a:ext cx="69405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9892E82" id="Straight Connector 3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6.05pt" to="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" strokecolor="#4a7ebb"/>
            </w:pict>
          </mc:Fallback>
        </mc:AlternateContent>
      </w:r>
    </w:p>
    <w:p w14:paraId="30A48F7B"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The undersigned certifies that he/she has read and understands the foregoing and fully accepts all terms specified above.</w:t>
      </w:r>
    </w:p>
    <w:p w14:paraId="34213A40" w14:textId="77777777" w:rsidR="00D05764" w:rsidRPr="00787D45" w:rsidRDefault="00D05764" w:rsidP="00D05764">
      <w:pPr>
        <w:widowControl w:val="0"/>
        <w:spacing w:line="200" w:lineRule="exact"/>
        <w:rPr>
          <w:rFonts w:asciiTheme="minorHAnsi" w:eastAsiaTheme="minorHAnsi" w:hAnsiTheme="minorHAnsi" w:cs="Arial"/>
        </w:rPr>
      </w:pPr>
    </w:p>
    <w:p w14:paraId="79C4778C" w14:textId="77777777" w:rsidR="00D05764" w:rsidRPr="00787D45" w:rsidRDefault="00D05764" w:rsidP="00D05764">
      <w:pPr>
        <w:widowControl w:val="0"/>
        <w:spacing w:line="200" w:lineRule="exact"/>
        <w:rPr>
          <w:rFonts w:asciiTheme="minorHAnsi" w:eastAsiaTheme="minorHAnsi" w:hAnsiTheme="minorHAnsi" w:cs="Arial"/>
        </w:rPr>
      </w:pPr>
    </w:p>
    <w:p w14:paraId="012B2EF3" w14:textId="77777777" w:rsidR="00D05764" w:rsidRPr="00787D45" w:rsidRDefault="00D05764" w:rsidP="00D05764">
      <w:pPr>
        <w:widowControl w:val="0"/>
        <w:spacing w:line="200" w:lineRule="exact"/>
        <w:rPr>
          <w:rFonts w:asciiTheme="minorHAnsi" w:eastAsiaTheme="minorHAnsi" w:hAnsiTheme="minorHAnsi" w:cs="Arial"/>
        </w:rPr>
      </w:pPr>
    </w:p>
    <w:p w14:paraId="70B4C1C5" w14:textId="77777777" w:rsidR="00D05764" w:rsidRPr="00787D45" w:rsidRDefault="00D05764" w:rsidP="00D05764">
      <w:pPr>
        <w:widowControl w:val="0"/>
        <w:spacing w:line="200" w:lineRule="exact"/>
        <w:rPr>
          <w:rFonts w:asciiTheme="minorHAnsi" w:eastAsiaTheme="minorHAnsi" w:hAnsiTheme="minorHAnsi" w:cs="Arial"/>
        </w:rPr>
      </w:pPr>
    </w:p>
    <w:p w14:paraId="617A83D3"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________________________________________________</w:t>
      </w:r>
      <w:r w:rsidRPr="00787D45">
        <w:rPr>
          <w:rFonts w:asciiTheme="minorHAnsi" w:eastAsiaTheme="minorHAnsi" w:hAnsiTheme="minorHAnsi" w:cs="Arial"/>
        </w:rPr>
        <w:tab/>
      </w:r>
      <w:r w:rsidRPr="00787D45">
        <w:rPr>
          <w:rFonts w:asciiTheme="minorHAnsi" w:eastAsiaTheme="minorHAnsi" w:hAnsiTheme="minorHAnsi" w:cs="Arial"/>
        </w:rPr>
        <w:tab/>
        <w:t>_________________________________</w:t>
      </w:r>
    </w:p>
    <w:p w14:paraId="34201231"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Signature of Patient or Responsible Party</w:t>
      </w:r>
      <w:r w:rsidRPr="00787D45">
        <w:rPr>
          <w:rFonts w:asciiTheme="minorHAnsi" w:eastAsiaTheme="minorHAnsi" w:hAnsiTheme="minorHAnsi" w:cs="Arial"/>
        </w:rPr>
        <w:tab/>
      </w:r>
      <w:r w:rsidRPr="00787D45">
        <w:rPr>
          <w:rFonts w:asciiTheme="minorHAnsi" w:eastAsiaTheme="minorHAnsi" w:hAnsiTheme="minorHAnsi" w:cs="Arial"/>
        </w:rPr>
        <w:tab/>
      </w:r>
      <w:r w:rsidRPr="00787D45">
        <w:rPr>
          <w:rFonts w:asciiTheme="minorHAnsi" w:eastAsiaTheme="minorHAnsi" w:hAnsiTheme="minorHAnsi" w:cs="Arial"/>
        </w:rPr>
        <w:tab/>
      </w:r>
      <w:r w:rsidRPr="00787D45">
        <w:rPr>
          <w:rFonts w:asciiTheme="minorHAnsi" w:eastAsiaTheme="minorHAnsi" w:hAnsiTheme="minorHAnsi" w:cs="Arial"/>
        </w:rPr>
        <w:tab/>
        <w:t>Print name</w:t>
      </w:r>
    </w:p>
    <w:p w14:paraId="4D66A1CA" w14:textId="77777777" w:rsidR="00D05764" w:rsidRPr="00787D45" w:rsidRDefault="00D05764" w:rsidP="00D05764">
      <w:pPr>
        <w:widowControl w:val="0"/>
        <w:spacing w:line="200" w:lineRule="exact"/>
        <w:rPr>
          <w:rFonts w:asciiTheme="minorHAnsi" w:eastAsiaTheme="minorHAnsi" w:hAnsiTheme="minorHAnsi" w:cs="Arial"/>
        </w:rPr>
      </w:pPr>
    </w:p>
    <w:p w14:paraId="7559A0DD" w14:textId="77777777" w:rsidR="00D05764" w:rsidRPr="00787D45" w:rsidRDefault="00D05764" w:rsidP="00D05764">
      <w:pPr>
        <w:widowControl w:val="0"/>
        <w:spacing w:line="200" w:lineRule="exact"/>
        <w:rPr>
          <w:rFonts w:asciiTheme="minorHAnsi" w:eastAsiaTheme="minorHAnsi" w:hAnsiTheme="minorHAnsi" w:cs="Arial"/>
        </w:rPr>
      </w:pPr>
    </w:p>
    <w:p w14:paraId="0A7D405D" w14:textId="77777777" w:rsidR="00D05764" w:rsidRPr="00787D45" w:rsidRDefault="00D05764" w:rsidP="00D05764">
      <w:pPr>
        <w:widowControl w:val="0"/>
        <w:spacing w:line="200" w:lineRule="exact"/>
        <w:rPr>
          <w:rFonts w:asciiTheme="minorHAnsi" w:eastAsiaTheme="minorHAnsi" w:hAnsiTheme="minorHAnsi" w:cs="Arial"/>
        </w:rPr>
      </w:pPr>
    </w:p>
    <w:p w14:paraId="021AEFDA" w14:textId="77777777" w:rsidR="00D05764" w:rsidRPr="00787D45" w:rsidRDefault="00D05764" w:rsidP="00D05764">
      <w:pPr>
        <w:widowControl w:val="0"/>
        <w:spacing w:line="200" w:lineRule="exact"/>
        <w:rPr>
          <w:rFonts w:asciiTheme="minorHAnsi" w:eastAsiaTheme="minorHAnsi" w:hAnsiTheme="minorHAnsi" w:cs="Arial"/>
        </w:rPr>
      </w:pPr>
    </w:p>
    <w:p w14:paraId="5E703D49"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_________________________________________________</w:t>
      </w:r>
      <w:r w:rsidRPr="00787D45">
        <w:rPr>
          <w:rFonts w:asciiTheme="minorHAnsi" w:eastAsiaTheme="minorHAnsi" w:hAnsiTheme="minorHAnsi" w:cs="Arial"/>
        </w:rPr>
        <w:tab/>
        <w:t>_________________________________</w:t>
      </w:r>
    </w:p>
    <w:p w14:paraId="12EBF11E" w14:textId="77777777" w:rsidR="00D05764" w:rsidRPr="00787D45" w:rsidRDefault="00D05764" w:rsidP="00D05764">
      <w:pPr>
        <w:widowControl w:val="0"/>
        <w:spacing w:line="200" w:lineRule="exact"/>
        <w:rPr>
          <w:rFonts w:asciiTheme="minorHAnsi" w:eastAsiaTheme="minorHAnsi" w:hAnsiTheme="minorHAnsi" w:cs="Arial"/>
        </w:rPr>
      </w:pPr>
      <w:r w:rsidRPr="00787D45">
        <w:rPr>
          <w:rFonts w:asciiTheme="minorHAnsi" w:eastAsiaTheme="minorHAnsi" w:hAnsiTheme="minorHAnsi" w:cs="Arial"/>
        </w:rPr>
        <w:t>Relationship to Patient</w:t>
      </w:r>
      <w:r w:rsidRPr="00787D45">
        <w:rPr>
          <w:rFonts w:asciiTheme="minorHAnsi" w:eastAsiaTheme="minorHAnsi" w:hAnsiTheme="minorHAnsi" w:cs="Arial"/>
        </w:rPr>
        <w:tab/>
      </w:r>
      <w:r w:rsidRPr="00787D45">
        <w:rPr>
          <w:rFonts w:asciiTheme="minorHAnsi" w:eastAsiaTheme="minorHAnsi" w:hAnsiTheme="minorHAnsi" w:cs="Arial"/>
        </w:rPr>
        <w:tab/>
      </w:r>
      <w:r w:rsidRPr="00787D45">
        <w:rPr>
          <w:rFonts w:asciiTheme="minorHAnsi" w:eastAsiaTheme="minorHAnsi" w:hAnsiTheme="minorHAnsi" w:cs="Arial"/>
        </w:rPr>
        <w:tab/>
      </w:r>
      <w:r w:rsidRPr="00787D45">
        <w:rPr>
          <w:rFonts w:asciiTheme="minorHAnsi" w:eastAsiaTheme="minorHAnsi" w:hAnsiTheme="minorHAnsi" w:cs="Arial"/>
        </w:rPr>
        <w:tab/>
      </w:r>
      <w:r w:rsidRPr="00787D45">
        <w:rPr>
          <w:rFonts w:asciiTheme="minorHAnsi" w:eastAsiaTheme="minorHAnsi" w:hAnsiTheme="minorHAnsi" w:cs="Arial"/>
        </w:rPr>
        <w:tab/>
      </w:r>
      <w:r w:rsidRPr="00787D45">
        <w:rPr>
          <w:rFonts w:asciiTheme="minorHAnsi" w:eastAsiaTheme="minorHAnsi" w:hAnsiTheme="minorHAnsi" w:cs="Arial"/>
        </w:rPr>
        <w:tab/>
        <w:t>Date Signed</w:t>
      </w:r>
    </w:p>
    <w:p w14:paraId="008DBCFB" w14:textId="77777777" w:rsidR="00D05764" w:rsidRPr="00787D45" w:rsidRDefault="00D05764" w:rsidP="00D05764"/>
    <w:p w14:paraId="3658325D" w14:textId="77777777" w:rsidR="002C7555" w:rsidRPr="00D05764" w:rsidRDefault="002C7555" w:rsidP="00D05764"/>
    <w:sectPr w:rsidR="002C7555" w:rsidRPr="00D05764" w:rsidSect="0035235F">
      <w:headerReference w:type="default" r:id="rId13"/>
      <w:footerReference w:type="default" r:id="rId1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3260" w14:textId="77777777" w:rsidR="002C7555" w:rsidRDefault="002C7555">
      <w:r>
        <w:separator/>
      </w:r>
    </w:p>
  </w:endnote>
  <w:endnote w:type="continuationSeparator" w:id="0">
    <w:p w14:paraId="36583261" w14:textId="77777777" w:rsidR="002C7555" w:rsidRDefault="002C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36583265" w14:textId="5990FF3B" w:rsidR="002C7555" w:rsidRPr="001D6B85" w:rsidRDefault="002C7555" w:rsidP="00970DBC">
            <w:pPr>
              <w:pStyle w:val="Footer"/>
              <w:tabs>
                <w:tab w:val="clear" w:pos="8640"/>
                <w:tab w:val="right" w:pos="10440"/>
              </w:tabs>
              <w:rPr>
                <w:rFonts w:asciiTheme="minorHAnsi" w:hAnsiTheme="minorHAnsi"/>
                <w:sz w:val="22"/>
                <w:szCs w:val="22"/>
              </w:rPr>
            </w:pPr>
            <w:r w:rsidRPr="001D6B85">
              <w:rPr>
                <w:rFonts w:asciiTheme="minorHAnsi" w:hAnsiTheme="minorHAnsi"/>
                <w:sz w:val="22"/>
                <w:szCs w:val="22"/>
              </w:rPr>
              <w:t xml:space="preserve">Page </w:t>
            </w:r>
            <w:r w:rsidR="00181F99"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181F99" w:rsidRPr="001D6B85">
              <w:rPr>
                <w:rFonts w:asciiTheme="minorHAnsi" w:hAnsiTheme="minorHAnsi"/>
                <w:b/>
                <w:sz w:val="22"/>
                <w:szCs w:val="22"/>
              </w:rPr>
              <w:fldChar w:fldCharType="separate"/>
            </w:r>
            <w:r w:rsidR="00182838">
              <w:rPr>
                <w:rFonts w:asciiTheme="minorHAnsi" w:hAnsiTheme="minorHAnsi"/>
                <w:b/>
                <w:noProof/>
                <w:sz w:val="22"/>
                <w:szCs w:val="22"/>
              </w:rPr>
              <w:t>1</w:t>
            </w:r>
            <w:r w:rsidR="00181F99"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181F99"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181F99" w:rsidRPr="001D6B85">
              <w:rPr>
                <w:rFonts w:asciiTheme="minorHAnsi" w:hAnsiTheme="minorHAnsi"/>
                <w:b/>
                <w:sz w:val="22"/>
                <w:szCs w:val="22"/>
              </w:rPr>
              <w:fldChar w:fldCharType="separate"/>
            </w:r>
            <w:r w:rsidR="00182838">
              <w:rPr>
                <w:rFonts w:asciiTheme="minorHAnsi" w:hAnsiTheme="minorHAnsi"/>
                <w:b/>
                <w:noProof/>
                <w:sz w:val="22"/>
                <w:szCs w:val="22"/>
              </w:rPr>
              <w:t>1</w:t>
            </w:r>
            <w:r w:rsidR="00181F99"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325E" w14:textId="77777777" w:rsidR="002C7555" w:rsidRDefault="002C7555">
      <w:r>
        <w:separator/>
      </w:r>
    </w:p>
  </w:footnote>
  <w:footnote w:type="continuationSeparator" w:id="0">
    <w:p w14:paraId="3658325F" w14:textId="77777777" w:rsidR="002C7555" w:rsidRDefault="002C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3262" w14:textId="05E82DDA" w:rsidR="002C7555" w:rsidRPr="001D6B85" w:rsidRDefault="00B1076D" w:rsidP="001D6B85">
    <w:pPr>
      <w:pStyle w:val="Header"/>
      <w:tabs>
        <w:tab w:val="clear" w:pos="4320"/>
        <w:tab w:val="clear" w:pos="8640"/>
        <w:tab w:val="right" w:pos="10800"/>
      </w:tabs>
      <w:spacing w:after="240"/>
      <w:rPr>
        <w:rFonts w:ascii="Calibri" w:hAnsi="Calibri"/>
        <w:b/>
        <w:sz w:val="28"/>
        <w:szCs w:val="28"/>
      </w:rPr>
    </w:pPr>
    <w:r>
      <w:rPr>
        <w:rFonts w:ascii="Calibri" w:hAnsi="Calibri"/>
        <w:b/>
        <w:sz w:val="28"/>
        <w:szCs w:val="28"/>
      </w:rPr>
      <w:t>FORM-MULTIPLE AUTHORIZATION</w:t>
    </w:r>
  </w:p>
  <w:p w14:paraId="36583263" w14:textId="25EFCFAF" w:rsidR="002C7555" w:rsidRDefault="003150AF" w:rsidP="001D6B85">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CFAFBB79-B047-4092-A9C2-1EEA6083583B}"/>
        <w:text w:multiLine="1"/>
      </w:sdtPr>
      <w:sdtEndPr/>
      <w:sdtContent>
        <w:r w:rsidR="00604602">
          <w:rPr>
            <w:rFonts w:asciiTheme="minorHAnsi" w:hAnsiTheme="minorHAnsi"/>
            <w:b/>
            <w:sz w:val="22"/>
            <w:szCs w:val="22"/>
          </w:rPr>
          <w:t>Northfield Surgical Center</w:t>
        </w:r>
      </w:sdtContent>
    </w:sdt>
  </w:p>
  <w:p w14:paraId="36583264" w14:textId="77777777" w:rsidR="002C7555" w:rsidRPr="0035235F" w:rsidRDefault="002C7555" w:rsidP="001D6B85">
    <w:pPr>
      <w:pStyle w:val="Header"/>
      <w:jc w:val="both"/>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26D0F"/>
    <w:multiLevelType w:val="hybridMultilevel"/>
    <w:tmpl w:val="35A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9E"/>
    <w:rsid w:val="00021D14"/>
    <w:rsid w:val="00046125"/>
    <w:rsid w:val="00084A48"/>
    <w:rsid w:val="000B612F"/>
    <w:rsid w:val="000F0F35"/>
    <w:rsid w:val="00106081"/>
    <w:rsid w:val="001256FF"/>
    <w:rsid w:val="001262DE"/>
    <w:rsid w:val="0013568D"/>
    <w:rsid w:val="00137C14"/>
    <w:rsid w:val="00181F99"/>
    <w:rsid w:val="00182838"/>
    <w:rsid w:val="001D6B85"/>
    <w:rsid w:val="002A6303"/>
    <w:rsid w:val="002C7555"/>
    <w:rsid w:val="00313B4D"/>
    <w:rsid w:val="003150AF"/>
    <w:rsid w:val="0035235F"/>
    <w:rsid w:val="003545A4"/>
    <w:rsid w:val="003632E6"/>
    <w:rsid w:val="003D32D8"/>
    <w:rsid w:val="004A386D"/>
    <w:rsid w:val="004F045F"/>
    <w:rsid w:val="005404FD"/>
    <w:rsid w:val="00604602"/>
    <w:rsid w:val="006E15B8"/>
    <w:rsid w:val="006E6F6B"/>
    <w:rsid w:val="007106DB"/>
    <w:rsid w:val="00735686"/>
    <w:rsid w:val="0078459E"/>
    <w:rsid w:val="00790821"/>
    <w:rsid w:val="007C5E78"/>
    <w:rsid w:val="007D14D6"/>
    <w:rsid w:val="00802522"/>
    <w:rsid w:val="00806E77"/>
    <w:rsid w:val="00807858"/>
    <w:rsid w:val="008609BF"/>
    <w:rsid w:val="008953E9"/>
    <w:rsid w:val="008B5AE4"/>
    <w:rsid w:val="008B6C92"/>
    <w:rsid w:val="008F6F79"/>
    <w:rsid w:val="00970DBC"/>
    <w:rsid w:val="009B1DCD"/>
    <w:rsid w:val="009D71E1"/>
    <w:rsid w:val="009F7974"/>
    <w:rsid w:val="00A00786"/>
    <w:rsid w:val="00A12E8D"/>
    <w:rsid w:val="00A228D5"/>
    <w:rsid w:val="00A84762"/>
    <w:rsid w:val="00A92032"/>
    <w:rsid w:val="00A9467C"/>
    <w:rsid w:val="00AA013D"/>
    <w:rsid w:val="00B02414"/>
    <w:rsid w:val="00B1076D"/>
    <w:rsid w:val="00B466C4"/>
    <w:rsid w:val="00B6782A"/>
    <w:rsid w:val="00B96E38"/>
    <w:rsid w:val="00BA0FB7"/>
    <w:rsid w:val="00BB1F35"/>
    <w:rsid w:val="00CD0897"/>
    <w:rsid w:val="00CD2237"/>
    <w:rsid w:val="00D05764"/>
    <w:rsid w:val="00D25196"/>
    <w:rsid w:val="00D63BDD"/>
    <w:rsid w:val="00DA1389"/>
    <w:rsid w:val="00DB0613"/>
    <w:rsid w:val="00DB1682"/>
    <w:rsid w:val="00DE4BD1"/>
    <w:rsid w:val="00DF48CA"/>
    <w:rsid w:val="00E40613"/>
    <w:rsid w:val="00E41BB6"/>
    <w:rsid w:val="00E570C8"/>
    <w:rsid w:val="00F41C4D"/>
    <w:rsid w:val="00F53073"/>
    <w:rsid w:val="00F903C7"/>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658325D"/>
  <w15:docId w15:val="{C92CCE35-4F53-4094-B468-E7B4C9DB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6DB"/>
    <w:rPr>
      <w:sz w:val="24"/>
      <w:szCs w:val="24"/>
    </w:rPr>
  </w:style>
  <w:style w:type="paragraph" w:styleId="Heading1">
    <w:name w:val="heading 1"/>
    <w:basedOn w:val="Normal"/>
    <w:next w:val="Normal"/>
    <w:link w:val="Heading1Char"/>
    <w:qFormat/>
    <w:rsid w:val="00B1076D"/>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link w:val="Heading2Char"/>
    <w:qFormat/>
    <w:rsid w:val="00B1076D"/>
    <w:pPr>
      <w:keepNext/>
      <w:jc w:val="center"/>
      <w:outlineLvl w:val="1"/>
    </w:pPr>
    <w:rPr>
      <w:b/>
      <w:bCs/>
    </w:rPr>
  </w:style>
  <w:style w:type="paragraph" w:styleId="Heading3">
    <w:name w:val="heading 3"/>
    <w:basedOn w:val="Normal"/>
    <w:next w:val="Normal"/>
    <w:link w:val="Heading3Char"/>
    <w:qFormat/>
    <w:rsid w:val="00B1076D"/>
    <w:pPr>
      <w:keepNext/>
      <w:outlineLvl w:val="2"/>
    </w:pPr>
    <w:rPr>
      <w:b/>
      <w:bCs/>
      <w:sz w:val="22"/>
    </w:rPr>
  </w:style>
  <w:style w:type="paragraph" w:styleId="Heading4">
    <w:name w:val="heading 4"/>
    <w:basedOn w:val="Normal"/>
    <w:next w:val="Normal"/>
    <w:link w:val="Heading4Char"/>
    <w:qFormat/>
    <w:rsid w:val="00B1076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basedOn w:val="DefaultParagraphFont"/>
    <w:link w:val="Heading1"/>
    <w:rsid w:val="00B1076D"/>
    <w:rPr>
      <w:b/>
      <w:bCs/>
      <w:sz w:val="24"/>
      <w:szCs w:val="24"/>
    </w:rPr>
  </w:style>
  <w:style w:type="character" w:customStyle="1" w:styleId="Heading2Char">
    <w:name w:val="Heading 2 Char"/>
    <w:basedOn w:val="DefaultParagraphFont"/>
    <w:link w:val="Heading2"/>
    <w:rsid w:val="00B1076D"/>
    <w:rPr>
      <w:b/>
      <w:bCs/>
      <w:sz w:val="24"/>
      <w:szCs w:val="24"/>
    </w:rPr>
  </w:style>
  <w:style w:type="character" w:customStyle="1" w:styleId="Heading3Char">
    <w:name w:val="Heading 3 Char"/>
    <w:basedOn w:val="DefaultParagraphFont"/>
    <w:link w:val="Heading3"/>
    <w:rsid w:val="00B1076D"/>
    <w:rPr>
      <w:b/>
      <w:bCs/>
      <w:sz w:val="22"/>
      <w:szCs w:val="24"/>
    </w:rPr>
  </w:style>
  <w:style w:type="character" w:customStyle="1" w:styleId="Heading4Char">
    <w:name w:val="Heading 4 Char"/>
    <w:basedOn w:val="DefaultParagraphFont"/>
    <w:link w:val="Heading4"/>
    <w:rsid w:val="00B1076D"/>
    <w:rPr>
      <w:b/>
      <w:bCs/>
      <w:sz w:val="24"/>
      <w:szCs w:val="24"/>
    </w:rPr>
  </w:style>
  <w:style w:type="paragraph" w:styleId="BodyText">
    <w:name w:val="Body Text"/>
    <w:basedOn w:val="Normal"/>
    <w:link w:val="BodyTextChar"/>
    <w:rsid w:val="00B1076D"/>
    <w:rPr>
      <w:b/>
      <w:bCs/>
    </w:rPr>
  </w:style>
  <w:style w:type="character" w:customStyle="1" w:styleId="BodyTextChar">
    <w:name w:val="Body Text Char"/>
    <w:basedOn w:val="DefaultParagraphFont"/>
    <w:link w:val="BodyText"/>
    <w:rsid w:val="00B1076D"/>
    <w:rPr>
      <w:b/>
      <w:bCs/>
      <w:sz w:val="24"/>
      <w:szCs w:val="24"/>
    </w:rPr>
  </w:style>
  <w:style w:type="paragraph" w:styleId="BodyText2">
    <w:name w:val="Body Text 2"/>
    <w:basedOn w:val="Normal"/>
    <w:link w:val="BodyText2Char"/>
    <w:rsid w:val="00B1076D"/>
    <w:rPr>
      <w:b/>
      <w:bCs/>
      <w:sz w:val="22"/>
    </w:rPr>
  </w:style>
  <w:style w:type="character" w:customStyle="1" w:styleId="BodyText2Char">
    <w:name w:val="Body Text 2 Char"/>
    <w:basedOn w:val="DefaultParagraphFont"/>
    <w:link w:val="BodyText2"/>
    <w:rsid w:val="00B1076D"/>
    <w:rPr>
      <w:b/>
      <w:bCs/>
      <w:sz w:val="22"/>
      <w:szCs w:val="24"/>
    </w:rPr>
  </w:style>
  <w:style w:type="paragraph" w:styleId="BodyText3">
    <w:name w:val="Body Text 3"/>
    <w:basedOn w:val="Normal"/>
    <w:link w:val="BodyText3Char"/>
    <w:rsid w:val="00B1076D"/>
    <w:rPr>
      <w:b/>
      <w:bCs/>
      <w:sz w:val="20"/>
    </w:rPr>
  </w:style>
  <w:style w:type="character" w:customStyle="1" w:styleId="BodyText3Char">
    <w:name w:val="Body Text 3 Char"/>
    <w:basedOn w:val="DefaultParagraphFont"/>
    <w:link w:val="BodyText3"/>
    <w:rsid w:val="00B1076D"/>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636003025918590919</Data>
    <Filter/>
  </Receiver>
</spe:Receivers>
</file>

<file path=customXml/item2.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ED6EDC57794D1A43AC3A74CA16B9C0D2" ma:contentTypeVersion="56" ma:contentTypeDescription="Aspect Draft Document" ma:contentTypeScope="" ma:versionID="70066e2a77e94942c7dfeb3feca0cdd4">
  <xsd:schema xmlns:xsd="http://www.w3.org/2001/XMLSchema" xmlns:xs="http://www.w3.org/2001/XMLSchema" xmlns:p="http://schemas.microsoft.com/office/2006/metadata/properties" xmlns:ns2="fd692803-0ff1-4dff-8d4e-410608cd2ca9" xmlns:ns3="http://schemas.aspect.com/adla/v4" targetNamespace="http://schemas.microsoft.com/office/2006/metadata/properties" ma:root="true" ma:fieldsID="51f2bb6deeb6199825ea5d2b360b3c6d" ns2:_="" ns3:_="">
    <xsd:import namespace="fd692803-0ff1-4dff-8d4e-410608cd2ca9"/>
    <xsd:import namespace="http://schemas.aspect.com/adla/v4"/>
    <xsd:element name="properties">
      <xsd:complexType>
        <xsd:sequence>
          <xsd:element name="documentManagement">
            <xsd:complexType>
              <xsd:all>
                <xsd:element ref="ns2:Draft_x0020_Status" minOccurs="0"/>
                <xsd:element ref="ns3:ADLA_PolicyTypeChoice" minOccurs="0"/>
                <xsd:element ref="ns3:ADLA_EffectiveStartDate" minOccurs="0"/>
                <xsd:element ref="ns3:ADLA_ReviewDate" minOccurs="0"/>
                <xsd:element ref="ns3:ADLA_ApprovalDate" minOccurs="0"/>
                <xsd:element ref="ns3:ADLA_DocumentKeywords" minOccurs="0"/>
                <xsd:element ref="ns3:ADLA_Centers_Lookup" minOccurs="0"/>
                <xsd:element ref="ns3:ADLA_CenterCodes_Lookup" minOccurs="0"/>
                <xsd:element ref="ns3:ADLA_CenterNames_Lookup" minOccurs="0"/>
                <xsd:element ref="ns3:ADLA_CenterDBAs_Lookup" minOccurs="0"/>
                <xsd:element ref="ns3:ADLA_Centers_Text" minOccurs="0"/>
                <xsd:element ref="ns3:ADLA_CenterCodes_Text" minOccurs="0"/>
                <xsd:element ref="ns3:ADLA_CenterNames_Text" minOccurs="0"/>
                <xsd:element ref="ns3:ADLA_ScheduledReviewDate" minOccurs="0"/>
                <xsd:element ref="ns3:ADLA_VersionComments" minOccurs="0"/>
                <xsd:element ref="ns3:ADLA_InitialReview" minOccurs="0"/>
                <xsd:element ref="ns2:Question_x0020_Communication" minOccurs="0"/>
                <xsd:element ref="ns2:Last_x0020_Question_x0020_ID" minOccurs="0"/>
                <xsd:element ref="ns3:ADLA_DocumentApprovers" minOccurs="0"/>
                <xsd:element ref="ns3:ADLA_OriginalDate" minOccurs="0"/>
                <xsd:element ref="ns3:ADLA_PolicyReference" minOccurs="0"/>
                <xsd:element ref="ns3:ADLA_AssociatedDocumentNumber" minOccurs="0"/>
                <xsd:element ref="ns3:ADLA_DocumentAuthor" minOccurs="0"/>
                <xsd:element ref="ns3:ADLA_ReviewFrequency" minOccurs="0"/>
                <xsd:element ref="ns3:ADLA_EffectiveEndDate" minOccurs="0"/>
                <xsd:element ref="ns3:ADLA_RiskAssessment" minOccurs="0"/>
                <xsd:element ref="ns3:ADLA_ManualClassification" minOccurs="0"/>
                <xsd:element ref="ns3:ADLA_RiskImpact" minOccurs="0"/>
                <xsd:element ref="ns3:ADLA_ReplacesRevises" minOccurs="0"/>
                <xsd:element ref="ns3:ADLA_CenterDBAs_Text" minOccurs="0"/>
                <xsd:element ref="ns3:ADLA_RiskDomainTaxHTField0" minOccurs="0"/>
                <xsd:element ref="ns3:ADLA_DocumentManagerLocation" minOccurs="0"/>
                <xsd:element ref="ns3:ADLA_SpecialtyTaxHTField0" minOccurs="0"/>
                <xsd:element ref="ns3:ADLA_DisciplineTaxHTField0" minOccurs="0"/>
                <xsd:element ref="ns3:ADLA_DepartmentTaxHTField0" minOccurs="0"/>
                <xsd:element ref="ns3:ADLA_BusinessCycleTaxHTField0" minOccurs="0"/>
                <xsd:element ref="ns2:Publishing_x0020_Status" minOccurs="0"/>
                <xsd:element ref="ns2:Publishing_x0020_Errors" minOccurs="0"/>
                <xsd:element ref="ns2:TaxCatchAll" minOccurs="0"/>
                <xsd:element ref="ns3:ADLA_StateTaxHTField0" minOccurs="0"/>
                <xsd:element ref="ns3:ADLA_Docum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Draft_x0020_Status" ma:index="2" nillable="true" ma:displayName="Draft Status" ma:default="01 - Ready for Center Leader Edit" ma:format="Dropdown" ma:internalName="Draft_x0020_Status">
      <xsd:simpleType>
        <xsd:restriction base="dms:Choice">
          <xsd:enumeration value="00 - Not Ready for Edit"/>
          <xsd:enumeration value="01 - Ready for Center Leader Edit"/>
          <xsd:enumeration value="02 - Question Asked Pending Answer"/>
          <xsd:enumeration value="04 - Center Leader Finished Editing"/>
          <xsd:enumeration value="05 - Clinical Director Finished Editing"/>
          <xsd:enumeration value="06 - Waiting for Board Approval"/>
          <xsd:enumeration value="07 - Ready to Publish"/>
        </xsd:restriction>
      </xsd:simpleType>
    </xsd:element>
    <xsd:element name="Question_x0020_Communication" ma:index="21" nillable="true" ma:displayName="Question Communication" ma:hidden="true" ma:internalName="Question_x0020_Communication" ma:readOnly="false">
      <xsd:simpleType>
        <xsd:restriction base="dms:Note"/>
      </xsd:simpleType>
    </xsd:element>
    <xsd:element name="Last_x0020_Question_x0020_ID" ma:index="22" nillable="true" ma:displayName="Last Question ID" ma:internalName="Last_x0020_Question_x0020_ID">
      <xsd:simpleType>
        <xsd:restriction base="dms:Text">
          <xsd:maxLength value="255"/>
        </xsd:restriction>
      </xsd:simpleType>
    </xsd:element>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PolicyTypeChoice" ma:index="3"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EffectiveStartDate" ma:index="6" nillable="true" ma:displayName="Effective Start Date" ma:description="Starting effective date for the published document." ma:format="DateOnly" ma:internalName="ADLA_EffectiveStartDate">
      <xsd:simpleType>
        <xsd:restriction base="dms:DateTime"/>
      </xsd:simpleType>
    </xsd:element>
    <xsd:element name="ADLA_ReviewDate" ma:index="7" nillable="true" ma:displayName="Review Date" ma:format="DateOnly" ma:internalName="ADLA_ReviewDate">
      <xsd:simpleType>
        <xsd:restriction base="dms:DateTime"/>
      </xsd:simpleType>
    </xsd:element>
    <xsd:element name="ADLA_ApprovalDate" ma:index="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DocumentKeywords" ma:index="9" nillable="true" ma:displayName="Document Keywords" ma:description="Keywords associated with this document for easier finds." ma:internalName="ADLA_DocumentKeywords">
      <xsd:simpleType>
        <xsd:restriction base="dms:Note">
          <xsd:maxLength value="255"/>
        </xsd:restriction>
      </xsd:simpleType>
    </xsd:element>
    <xsd:element name="ADLA_Centers_Lookup" ma:index="1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12"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13"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14"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15" nillable="true" ma:displayName="Center" ma:hidden="true" ma:internalName="ADLA_Centers_Text">
      <xsd:simpleType>
        <xsd:restriction base="dms:Text"/>
      </xsd:simpleType>
    </xsd:element>
    <xsd:element name="ADLA_CenterCodes_Text" ma:index="16" nillable="true" ma:displayName="Center Codes" ma:hidden="true" ma:internalName="ADLA_CenterCodes_Text">
      <xsd:simpleType>
        <xsd:restriction base="dms:Text"/>
      </xsd:simpleType>
    </xsd:element>
    <xsd:element name="ADLA_CenterNames_Text" ma:index="17" nillable="true" ma:displayName="Center Names" ma:hidden="true" ma:internalName="ADLA_CenterNames_Text">
      <xsd:simpleType>
        <xsd:restriction base="dms:Text"/>
      </xsd:simpleType>
    </xsd:element>
    <xsd:element name="ADLA_ScheduledReviewDate" ma:index="18" nillable="true" ma:displayName="Scheduled Review Date" ma:format="DateOnly" ma:internalName="ADLA_ScheduledReviewDate">
      <xsd:simpleType>
        <xsd:restriction base="dms:DateTime"/>
      </xsd:simpleType>
    </xsd:element>
    <xsd:element name="ADLA_VersionComments" ma:index="19" nillable="true" ma:displayName="Version Comments" ma:internalName="ADLA_VersionComments">
      <xsd:simpleType>
        <xsd:restriction base="dms:Note">
          <xsd:maxLength value="255"/>
        </xsd:restriction>
      </xsd:simpleType>
    </xsd:element>
    <xsd:element name="ADLA_InitialReview" ma:index="20" nillable="true" ma:displayName="Initial Review" ma:default="false" ma:internalName="ADLA_InitialReview">
      <xsd:simpleType>
        <xsd:restriction base="dms:Boolean"/>
      </xsd:simpleType>
    </xsd:element>
    <xsd:element name="ADLA_DocumentApprovers" ma:index="23" nillable="true" ma:displayName="Document Approvers" ma:description="The user that has approved this document for publication" ma:hidden="true" ma:internalName="ADLA_DocumentApprovers" ma:readOnly="false">
      <xsd:simpleType>
        <xsd:restriction base="dms:Note"/>
      </xsd:simpleType>
    </xsd:element>
    <xsd:element name="ADLA_OriginalDate" ma:index="24" nillable="true" ma:displayName="Original Date" ma:format="DateOnly" ma:hidden="true" ma:internalName="ADLA_OriginalDate" ma:readOnly="false">
      <xsd:simpleType>
        <xsd:restriction base="dms:DateTime"/>
      </xsd:simpleType>
    </xsd:element>
    <xsd:element name="ADLA_PolicyReference" ma:index="25" nillable="true" ma:displayName="Policy Reference" ma:hidden="true" ma:internalName="ADLA_PolicyReference" ma:readOnly="false">
      <xsd:simpleType>
        <xsd:restriction base="dms:Note"/>
      </xsd:simpleType>
    </xsd:element>
    <xsd:element name="ADLA_AssociatedDocumentNumber" ma:index="26" nillable="true" ma:displayName="Associated Document Number" ma:description="Common document identifier for all versions of the document" ma:hidden="true" ma:internalName="ADLA_AssociatedDocumentNumber" ma:readOnly="false">
      <xsd:simpleType>
        <xsd:restriction base="dms:Text"/>
      </xsd:simpleType>
    </xsd:element>
    <xsd:element name="ADLA_DocumentAuthor" ma:index="27" nillable="true" ma:displayName="Document Author" ma:hidden="true" ma:internalName="ADLA_DocumentAuthor" ma:readOnly="false">
      <xsd:simpleType>
        <xsd:restriction base="dms:Text"/>
      </xsd:simpleType>
    </xsd:element>
    <xsd:element name="ADLA_ReviewFrequency" ma:index="29" nillable="true" ma:displayName="Review Frequency" ma:default="3 Years" ma:internalName="ADLA_ReviewFrequency" ma:readOnly="false">
      <xsd:simpleType>
        <xsd:restriction base="dms:Choice">
          <xsd:enumeration value="1 Year"/>
          <xsd:enumeration value="2 Years"/>
          <xsd:enumeration value="3 Years"/>
        </xsd:restriction>
      </xsd:simpleType>
    </xsd:element>
    <xsd:element name="ADLA_EffectiveEndDate" ma:index="31" nillable="true" ma:displayName="Effective End Date" ma:description="Ending effective date for the published document." ma:format="DateOnly" ma:internalName="ADLA_EffectiveEndDate" ma:readOnly="false">
      <xsd:simpleType>
        <xsd:restriction base="dms:DateTime"/>
      </xsd:simpleType>
    </xsd:element>
    <xsd:element name="ADLA_RiskAssessment" ma:index="34" nillable="true" ma:displayName="Risk Assessment" ma:hidden="true" ma:internalName="ADLA_RiskAssessment" ma:readOnly="false">
      <xsd:simpleType>
        <xsd:restriction base="dms:Note"/>
      </xsd:simpleType>
    </xsd:element>
    <xsd:element name="ADLA_ManualClassification" ma:index="35" nillable="true" ma:displayName="Manual Classification" ma:hidden="true" ma:internalName="ADLA_ManualClassification" ma:readOnly="false">
      <xsd:simpleType>
        <xsd:restriction base="dms:Text"/>
      </xsd:simpleType>
    </xsd:element>
    <xsd:element name="ADLA_RiskImpact" ma:index="36" nillable="true" ma:displayName="Risk Impact" ma:hidden="true" ma:internalName="ADLA_RiskImpact" ma:readOnly="false">
      <xsd:simpleType>
        <xsd:restriction base="dms:Choice">
          <xsd:enumeration value="High"/>
          <xsd:enumeration value="Low"/>
          <xsd:enumeration value="Medium"/>
        </xsd:restriction>
      </xsd:simpleType>
    </xsd:element>
    <xsd:element name="ADLA_ReplacesRevises" ma:index="37" nillable="true" ma:displayName="Replaces or Revises Document Number(s)" ma:hidden="true" ma:internalName="ADLA_ReplacesRevises" ma:readOnly="false">
      <xsd:simpleType>
        <xsd:restriction base="dms:Text"/>
      </xsd:simpleType>
    </xsd:element>
    <xsd:element name="ADLA_CenterDBAs_Text" ma:index="38" nillable="true" ma:displayName="Center DBAs" ma:hidden="true" ma:internalName="ADLA_CenterDBAs_Text" ma:readOnly="false">
      <xsd:simpleType>
        <xsd:restriction base="dms:Text"/>
      </xsd:simpleType>
    </xsd:element>
    <xsd:element name="ADLA_RiskDomainTaxHTField0" ma:index="39" nillable="true" ma:taxonomy="true" ma:internalName="ADLA_RiskDomainTaxHTField0" ma:taxonomyFieldName="ADLA_RiskDomain" ma:displayName="Risk Domain" ma:readOnly="false"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DocumentManagerLocation" ma:index="40" nillable="true" ma:displayName="Manager Group" ma:hidden="true" ma:internalName="ADLA_DocumentManagerLocation">
      <xsd:simpleType>
        <xsd:restriction base="dms:Text"/>
      </xsd:simpleType>
    </xsd:element>
    <xsd:element name="ADLA_SpecialtyTaxHTField0" ma:index="42"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DisciplineTaxHTField0" ma:index="43" nillable="true" ma:taxonomy="true" ma:internalName="ADLA_DisciplineTaxHTField0" ma:taxonomyFieldName="ADLA_Discipline" ma:displayName="Discipline" ma:readOnly="fals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45" nillable="true" ma:taxonomy="true" ma:internalName="ADLA_DepartmentTaxHTField0" ma:taxonomyFieldName="ADLA_Department" ma:displayName="Department" ma:readOnly="false"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BusinessCycleTaxHTField0" ma:index="46" nillable="true" ma:taxonomy="true" ma:internalName="ADLA_BusinessCycleTaxHTField0" ma:taxonomyFieldName="ADLA_BusinessCycle" ma:displayName="Business Cycle" ma:readOnly="fals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StateTaxHTField0" ma:index="54"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DocumentManager" ma:index="55"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West Orange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2160-001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2015-07-13T05:00:00+00:00</ADLA_ReviewDate>
    <ADLA_CenterCodes_Lookup xmlns="http://schemas.aspect.com/adla/v4"/>
    <ADLA_CenterNames_Lookup xmlns="http://schemas.aspect.com/adla/v4"/>
    <ADLA_DocumentManager xmlns="http://schemas.aspect.com/adla/v4">2160-001_West_Orange_GI_DocumentManager</ADLA_DocumentManager>
    <ADLA_OriginalDate xmlns="http://schemas.aspect.com/adla/v4">2009-10-01T05:00:00+00:00</ADLA_OriginalDat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2160-001 West Orange GI</ADLA_Centers_Text>
    <ADLA_ApprovalDate xmlns="http://schemas.aspect.com/adla/v4">2015-07-13T05:00:00+00:00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175</Value>
    </ADLA_Centers_Lookup>
    <ADLA_DocumentKeywords xmlns="http://schemas.aspect.com/adla/v4" xsi:nil="true"/>
    <ADLA_CenterDBAs_Lookup xmlns="http://schemas.aspect.com/adla/v4"/>
    <ADLA_DocumentAuthor xmlns="http://schemas.aspect.com/adla/v4">AmSurg Corp.</ADLA_DocumentAuthor>
    <ADLA_EffectiveStartDate xmlns="http://schemas.aspect.com/adla/v4">2015-08-04T05:00:00+00:00</ADLA_EffectiveStartDate>
    <ADLA_RiskImpact xmlns="http://schemas.aspect.com/adla/v4" xsi:nil="true"/>
    <ADLA_CenterNames_Text xmlns="http://schemas.aspect.com/adla/v4">West Orange GI</ADLA_CenterNames_Text>
    <ADLA_DocumentApprovers xmlns="http://schemas.aspect.com/adla/v4">CCE</ADLA_DocumentApprovers>
    <ADLA_ManualClassification xmlns="http://schemas.aspect.com/adla/v4" xsi:nil="true"/>
    <ADLA_CenterDBAs_Text xmlns="http://schemas.aspect.com/adla/v4">Northfield Surgical Center</ADLA_CenterDBAs_Text>
    <ADLA_ReviewFrequency xmlns="http://schemas.aspect.com/adla/v4">1 Year</ADLA_ReviewFrequency>
    <Draft_x0020_Status xmlns="fd692803-0ff1-4dff-8d4e-410608cd2ca9">01 - Ready for Center Leader Edit</Draft_x0020_Status>
    <Publishing_x0020_Errors xmlns="fd692803-0ff1-4dff-8d4e-410608cd2ca9" xsi:nil="true"/>
    <ADLA_ReplacesRevises xmlns="http://schemas.aspect.com/adla/v4">134173.1</ADLA_ReplacesRevises>
    <Last_x0020_Question_x0020_ID xmlns="fd692803-0ff1-4dff-8d4e-410608cd2ca9" xsi:nil="true"/>
    <Publishing_x0020_Status xmlns="fd692803-0ff1-4dff-8d4e-410608cd2ca9">Not Started</Publishing_x0020_Status>
    <ADLA_AssociatedDocumentNumber xmlns="http://schemas.aspect.com/adla/v4">134173</ADLA_AssociatedDocumentNumber>
    <Question_x0020_Communication xmlns="fd692803-0ff1-4dff-8d4e-410608cd2ca9"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A8818A-8776-40D5-BD66-E760B7088AB8}">
  <ds:schemaRefs>
    <ds:schemaRef ds:uri="http://schemas.microsoft.com/sharepoint/events"/>
  </ds:schemaRefs>
</ds:datastoreItem>
</file>

<file path=customXml/itemProps2.xml><?xml version="1.0" encoding="utf-8"?>
<ds:datastoreItem xmlns:ds="http://schemas.openxmlformats.org/officeDocument/2006/customXml" ds:itemID="{7A8D21FD-4EF3-4F35-8E48-E11BBBC1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92803-0ff1-4dff-8d4e-410608cd2ca9"/>
    <ds:schemaRef ds:uri="http://schemas.aspect.com/adla/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BB79-B047-4092-A9C2-1EEA6083583B}">
  <ds:schemaRefs>
    <ds:schemaRef ds:uri="fd692803-0ff1-4dff-8d4e-410608cd2ca9"/>
    <ds:schemaRef ds:uri="http://purl.org/dc/elements/1.1/"/>
    <ds:schemaRef ds:uri="http://schemas.microsoft.com/office/2006/metadata/properties"/>
    <ds:schemaRef ds:uri="http://schemas.aspect.com/adla/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D92FDB-BF87-4900-9CED-8457C68D4661}">
  <ds:schemaRefs>
    <ds:schemaRef ds:uri="http://schemas.microsoft.com/office/2006/metadata/longProperties"/>
  </ds:schemaRefs>
</ds:datastoreItem>
</file>

<file path=customXml/itemProps5.xml><?xml version="1.0" encoding="utf-8"?>
<ds:datastoreItem xmlns:ds="http://schemas.openxmlformats.org/officeDocument/2006/customXml" ds:itemID="{8211C95F-AF32-4E3F-B9D6-FE944BEE8F19}">
  <ds:schemaRefs>
    <ds:schemaRef ds:uri="http://schemas.microsoft.com/sharepoint/v3/contenttype/forms"/>
  </ds:schemaRefs>
</ds:datastoreItem>
</file>

<file path=customXml/itemProps6.xml><?xml version="1.0" encoding="utf-8"?>
<ds:datastoreItem xmlns:ds="http://schemas.openxmlformats.org/officeDocument/2006/customXml" ds:itemID="{487ACDF0-470E-4FA1-9554-21F3EB66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FORM_PTR_MULTIPLE AUTHORIZATION</vt:lpstr>
    </vt:vector>
  </TitlesOfParts>
  <Company>Amsurg</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FORM_PTR_MULTIPLE AUTHORIZATION</dc:title>
  <dc:subject/>
  <dc:creator>DomAdminRS</dc:creator>
  <cp:keywords/>
  <dc:description/>
  <cp:lastModifiedBy>Ewa Grabowski</cp:lastModifiedBy>
  <cp:revision>2</cp:revision>
  <cp:lastPrinted>2021-08-31T13:42:00Z</cp:lastPrinted>
  <dcterms:created xsi:type="dcterms:W3CDTF">2021-08-31T13:44:00Z</dcterms:created>
  <dcterms:modified xsi:type="dcterms:W3CDTF">2021-08-31T13:44:00Z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0x010100073D42FCA04F432D8C43E71990A9B0FB00ED6EDC57794D1A43AC3A74CA16B9C0D2</vt:lpwstr>
  </property>
  <property fmtid="{D5CDD505-2E9C-101B-9397-08002B2CF9AE}" pid="6" name="Order">
    <vt:r8>74800</vt:r8>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2009-09-22T05:00:00+00:00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2009-08-31T05:00:00+00:00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Manual Classification">
    <vt:lpwstr>I</vt:lpwstr>
  </property>
  <property fmtid="{D5CDD505-2E9C-101B-9397-08002B2CF9AE}" pid="27" name="Document Author">
    <vt:lpwstr>Doug Kennedy</vt:lpwstr>
  </property>
  <property fmtid="{D5CDD505-2E9C-101B-9397-08002B2CF9AE}" pid="28" name="Document Approvers">
    <vt:lpwstr>Everyone</vt:lpwstr>
  </property>
  <property fmtid="{D5CDD505-2E9C-101B-9397-08002B2CF9AE}" pid="29" name="Initial Review">
    <vt:lpwstr>false</vt:lpwstr>
  </property>
  <property fmtid="{D5CDD505-2E9C-101B-9397-08002B2CF9AE}" pid="30" name="Original Date">
    <vt:filetime>2009-08-31T05:00:00Z</vt:filetime>
  </property>
  <property fmtid="{D5CDD505-2E9C-101B-9397-08002B2CF9AE}" pid="31" name="Policy Type">
    <vt:lpwstr>IMS_INFORMATION MANAGEMENT SYSTEMS</vt:lpwstr>
  </property>
  <property fmtid="{D5CDD505-2E9C-101B-9397-08002B2CF9AE}" pid="32" name="Approval Date">
    <vt:filetime>2009-04-23T05:00:00Z</vt:filetime>
  </property>
  <property fmtid="{D5CDD505-2E9C-101B-9397-08002B2CF9AE}" pid="33" name="Review Date">
    <vt:filetime>2009-09-22T05:00:00Z</vt:filetime>
  </property>
  <property fmtid="{D5CDD505-2E9C-101B-9397-08002B2CF9AE}" pid="34" name="Review Frequency">
    <vt:lpwstr>1 Year</vt:lpwstr>
  </property>
  <property fmtid="{D5CDD505-2E9C-101B-9397-08002B2CF9AE}" pid="35" name="Business Cycle">
    <vt:lpwstr>Operations</vt:lpwstr>
  </property>
  <property fmtid="{D5CDD505-2E9C-101B-9397-08002B2CF9AE}" pid="36" name="ADLA_State">
    <vt:lpwstr>5;#ALL|766c4255-f9c0-48c9-a305-c82294b9a7a5</vt:lpwstr>
  </property>
  <property fmtid="{D5CDD505-2E9C-101B-9397-08002B2CF9AE}" pid="37" name="ADLA_RiskDomain">
    <vt:lpwstr>3;#Operational|aa4c35ff-5550-48f1-ac0b-38f234e61e44</vt:lpwstr>
  </property>
  <property fmtid="{D5CDD505-2E9C-101B-9397-08002B2CF9AE}" pid="38" name="ADLA_Department">
    <vt:lpwstr>1;#NA|876d9807-09c2-4337-9980-24386f899c69</vt:lpwstr>
  </property>
  <property fmtid="{D5CDD505-2E9C-101B-9397-08002B2CF9AE}" pid="39" name="ADLA_BusinessCycle">
    <vt:lpwstr>6;#Operations|27f51cd2-fe85-49d2-9b6a-450e2f281b14</vt:lpwstr>
  </property>
  <property fmtid="{D5CDD505-2E9C-101B-9397-08002B2CF9AE}" pid="40" name="ADLA_Specialty">
    <vt:lpwstr>4;#ALL|a05923fe-57c1-417a-be51-8433a484f991</vt:lpwstr>
  </property>
  <property fmtid="{D5CDD505-2E9C-101B-9397-08002B2CF9AE}" pid="41" name="ADLA_Discipline">
    <vt:lpwstr>2;#Not Specified|79ac7b1a-36f2-4816-b6a0-a814183dcb44</vt:lpwstr>
  </property>
  <property fmtid="{D5CDD505-2E9C-101B-9397-08002B2CF9AE}" pid="42" name="WorkflowChangePath">
    <vt:lpwstr>07fc8d63-e434-4602-a19a-6b55b098a955,14;07fc8d63-e434-4602-a19a-6b55b098a955,14;07fc8d63-e434-4602-a19a-6b55b098a955,16;07fc8d63-e434-4602-a19a-6b55b098a955,16;07fc8d63-e434-4602-a19a-6b55b098a955,18;07fc8d63-e434-4602-a19a-6b55b098a955,18;07fc8d63-e434-4</vt:lpwstr>
  </property>
  <property fmtid="{D5CDD505-2E9C-101B-9397-08002B2CF9AE}" pid="43" name="ecm_ItemDeleteBlockHolders">
    <vt:lpwstr/>
  </property>
  <property fmtid="{D5CDD505-2E9C-101B-9397-08002B2CF9AE}" pid="44" name="ecm_RecordRestrictions">
    <vt:lpwstr/>
  </property>
  <property fmtid="{D5CDD505-2E9C-101B-9397-08002B2CF9AE}" pid="45" name="ecm_ItemLockHolders">
    <vt:lpwstr/>
  </property>
</Properties>
</file>